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886" w:rsidRPr="007B283A" w:rsidRDefault="00E5301F">
      <w:bookmarkStart w:id="0" w:name="_GoBack"/>
      <w:bookmarkEnd w:id="0"/>
      <w:r>
        <w:rPr>
          <w:noProof/>
          <w:lang w:eastAsia="de-CH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142875</wp:posOffset>
            </wp:positionH>
            <wp:positionV relativeFrom="paragraph">
              <wp:posOffset>-547370</wp:posOffset>
            </wp:positionV>
            <wp:extent cx="10442071" cy="6856730"/>
            <wp:effectExtent l="0" t="0" r="0" b="1270"/>
            <wp:wrapNone/>
            <wp:docPr id="1" name="Grafik 1" descr="https://www.stadt-zuerich.ch/content/dam/stzh/ssd/Deutsch/Gesundheit%20Praevention/Suchtpraevention/Formulare%20und%20Merkblaetter/pdfs%20Jugendschutz/JS_Schild_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tadt-zuerich.ch/content/dam/stzh/ssd/Deutsch/Gesundheit%20Praevention/Suchtpraevention/Formulare%20und%20Merkblaetter/pdfs%20Jugendschutz/JS_Schild_A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2071" cy="685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75886" w:rsidRPr="007B283A" w:rsidSect="00E5301F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01F"/>
    <w:rsid w:val="000069E4"/>
    <w:rsid w:val="00175886"/>
    <w:rsid w:val="00543953"/>
    <w:rsid w:val="007B283A"/>
    <w:rsid w:val="008A05C0"/>
    <w:rsid w:val="00AA386C"/>
    <w:rsid w:val="00D9778E"/>
    <w:rsid w:val="00E5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27F915E-EAB6-409B-8F8C-64C9BC4D1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egoe UI" w:eastAsiaTheme="minorHAnsi" w:hAnsi="Segoe UI" w:cs="Segoe U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Meyer Denise</dc:creator>
  <cp:keywords/>
  <dc:description/>
  <cp:lastModifiedBy>Fischer Riana</cp:lastModifiedBy>
  <cp:revision>2</cp:revision>
  <cp:lastPrinted>2018-11-15T06:57:00Z</cp:lastPrinted>
  <dcterms:created xsi:type="dcterms:W3CDTF">2022-10-18T14:30:00Z</dcterms:created>
  <dcterms:modified xsi:type="dcterms:W3CDTF">2022-10-18T14:30:00Z</dcterms:modified>
</cp:coreProperties>
</file>